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A" w:rsidRDefault="00D04B1A" w:rsidP="002115AA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D55E44">
        <w:rPr>
          <w:rFonts w:ascii="Times New Roman" w:hAnsi="Times New Roman"/>
          <w:b/>
          <w:sz w:val="52"/>
          <w:szCs w:val="52"/>
        </w:rPr>
        <w:t xml:space="preserve">ПОРЯДОК  </w:t>
      </w:r>
      <w:r>
        <w:rPr>
          <w:rFonts w:ascii="Times New Roman" w:hAnsi="Times New Roman"/>
          <w:b/>
          <w:sz w:val="52"/>
          <w:szCs w:val="52"/>
        </w:rPr>
        <w:t>ПРОВЕДЕНИЯ</w:t>
      </w:r>
      <w:r w:rsidRPr="00D55E44">
        <w:rPr>
          <w:rFonts w:ascii="Times New Roman" w:hAnsi="Times New Roman"/>
          <w:b/>
          <w:sz w:val="52"/>
          <w:szCs w:val="52"/>
        </w:rPr>
        <w:t xml:space="preserve">  </w:t>
      </w:r>
      <w:r>
        <w:rPr>
          <w:rFonts w:ascii="Times New Roman" w:hAnsi="Times New Roman"/>
          <w:b/>
          <w:sz w:val="52"/>
          <w:szCs w:val="52"/>
        </w:rPr>
        <w:t>ГИА</w:t>
      </w:r>
    </w:p>
    <w:p w:rsidR="00D04B1A" w:rsidRPr="00D55E44" w:rsidRDefault="00D04B1A" w:rsidP="002115A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24</w:t>
      </w:r>
      <w:r w:rsidRPr="00D55E44">
        <w:rPr>
          <w:rFonts w:ascii="Times New Roman" w:hAnsi="Times New Roman"/>
          <w:b/>
          <w:sz w:val="52"/>
          <w:szCs w:val="52"/>
        </w:rPr>
        <w:t xml:space="preserve">  июня</w:t>
      </w:r>
      <w:r>
        <w:rPr>
          <w:rFonts w:ascii="Times New Roman" w:hAnsi="Times New Roman"/>
          <w:b/>
          <w:sz w:val="52"/>
          <w:szCs w:val="52"/>
        </w:rPr>
        <w:t>, класс 433</w:t>
      </w:r>
    </w:p>
    <w:p w:rsidR="00D04B1A" w:rsidRDefault="00D04B1A" w:rsidP="00D55E44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D04B1A" w:rsidRDefault="00D04B1A" w:rsidP="00D55E44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D04B1A" w:rsidRPr="007A106F" w:rsidRDefault="00D04B1A" w:rsidP="00D55E44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Look w:val="00A0"/>
      </w:tblPr>
      <w:tblGrid>
        <w:gridCol w:w="1188"/>
        <w:gridCol w:w="3960"/>
        <w:gridCol w:w="1343"/>
        <w:gridCol w:w="3362"/>
      </w:tblGrid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55E44">
              <w:rPr>
                <w:rFonts w:ascii="Times New Roman" w:hAnsi="Times New Roman"/>
                <w:sz w:val="32"/>
                <w:szCs w:val="32"/>
              </w:rPr>
              <w:t>9.30</w:t>
            </w:r>
          </w:p>
        </w:tc>
        <w:tc>
          <w:tcPr>
            <w:tcW w:w="3960" w:type="dxa"/>
          </w:tcPr>
          <w:p w:rsidR="00D04B1A" w:rsidRPr="00786D6D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 w:rsidRPr="00786D6D">
              <w:rPr>
                <w:rFonts w:ascii="Times New Roman" w:hAnsi="Times New Roman"/>
                <w:sz w:val="32"/>
                <w:szCs w:val="32"/>
              </w:rPr>
              <w:t>Маслеев Д.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55E44">
              <w:rPr>
                <w:rFonts w:ascii="Times New Roman" w:hAnsi="Times New Roman"/>
                <w:sz w:val="32"/>
                <w:szCs w:val="32"/>
              </w:rPr>
              <w:t>14.30</w:t>
            </w:r>
          </w:p>
        </w:tc>
        <w:tc>
          <w:tcPr>
            <w:tcW w:w="3362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295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Гладков А.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Каменева Д.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295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Дорожкин В.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Панфилов</w:t>
            </w:r>
            <w:r w:rsidRPr="00D55E4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А.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295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Нефёдова О.</w:t>
            </w:r>
          </w:p>
        </w:tc>
      </w:tr>
      <w:tr w:rsidR="00D04B1A" w:rsidRPr="00E622F9" w:rsidTr="00D55E44">
        <w:tc>
          <w:tcPr>
            <w:tcW w:w="1188" w:type="dxa"/>
          </w:tcPr>
          <w:p w:rsidR="00D04B1A" w:rsidRPr="00E622F9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E622F9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 w:rsidRPr="00E622F9">
              <w:rPr>
                <w:rFonts w:ascii="Times New Roman" w:hAnsi="Times New Roman"/>
                <w:sz w:val="32"/>
                <w:szCs w:val="32"/>
              </w:rPr>
              <w:t>Олейникова Е.</w:t>
            </w:r>
          </w:p>
        </w:tc>
        <w:tc>
          <w:tcPr>
            <w:tcW w:w="1343" w:type="dxa"/>
          </w:tcPr>
          <w:p w:rsidR="00D04B1A" w:rsidRPr="00E622F9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E622F9" w:rsidRDefault="00D04B1A" w:rsidP="00D55E44">
            <w:pPr>
              <w:pStyle w:val="ListParagraph"/>
              <w:spacing w:after="0" w:line="240" w:lineRule="auto"/>
              <w:ind w:left="295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Петниченко А.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Змановская О.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295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Рейнард И.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295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55E44">
              <w:rPr>
                <w:rFonts w:ascii="Times New Roman" w:hAnsi="Times New Roman"/>
                <w:sz w:val="32"/>
                <w:szCs w:val="32"/>
              </w:rPr>
              <w:t>10.30</w:t>
            </w: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Кудряшов А.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55E44">
              <w:rPr>
                <w:rFonts w:ascii="Times New Roman" w:hAnsi="Times New Roman"/>
                <w:sz w:val="32"/>
                <w:szCs w:val="32"/>
              </w:rPr>
              <w:t>15.30</w:t>
            </w: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Хайруллаева Л.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Музыченко М.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Гаспарян А.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Стариков А.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Коряцкая А.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Стукалов А.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Панина А.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Симонова К.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Солодовников Л.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295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55E44">
              <w:rPr>
                <w:rFonts w:ascii="Times New Roman" w:hAnsi="Times New Roman"/>
                <w:sz w:val="32"/>
                <w:szCs w:val="32"/>
              </w:rPr>
              <w:t>11.30</w:t>
            </w: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Аксёнов А.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55E44">
              <w:rPr>
                <w:rFonts w:ascii="Times New Roman" w:hAnsi="Times New Roman"/>
                <w:sz w:val="32"/>
                <w:szCs w:val="32"/>
              </w:rPr>
              <w:t>16.30</w:t>
            </w: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Столбова Т.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Филипец Г.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Фришман Е.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Чиркина В.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Чаплинская А.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Рогачевская Ю.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Чесноков С.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Гладыш П.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Волобуев Д. </w:t>
            </w:r>
            <w:r w:rsidRPr="00E622F9">
              <w:rPr>
                <w:rFonts w:ascii="Times New Roman" w:hAnsi="Times New Roman"/>
                <w:sz w:val="28"/>
                <w:szCs w:val="28"/>
              </w:rPr>
              <w:t>(иностр.)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295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55E44">
              <w:rPr>
                <w:rFonts w:ascii="Times New Roman" w:hAnsi="Times New Roman"/>
                <w:sz w:val="32"/>
                <w:szCs w:val="32"/>
              </w:rPr>
              <w:t>12.30</w:t>
            </w: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Мамонова Е.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55E44">
              <w:rPr>
                <w:rFonts w:ascii="Times New Roman" w:hAnsi="Times New Roman"/>
                <w:sz w:val="32"/>
                <w:szCs w:val="32"/>
              </w:rPr>
              <w:t>17.30</w:t>
            </w: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 w:rsidRPr="00E622F9">
              <w:rPr>
                <w:rFonts w:ascii="Times New Roman" w:hAnsi="Times New Roman"/>
                <w:sz w:val="32"/>
                <w:szCs w:val="32"/>
              </w:rPr>
              <w:t xml:space="preserve">Ян Хао Юнь </w:t>
            </w:r>
            <w:r>
              <w:rPr>
                <w:rFonts w:ascii="Times New Roman" w:hAnsi="Times New Roman"/>
                <w:sz w:val="28"/>
                <w:szCs w:val="28"/>
              </w:rPr>
              <w:t>(иностр.)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Сопова И.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 w:rsidRPr="00E622F9">
              <w:rPr>
                <w:rFonts w:ascii="Times New Roman" w:hAnsi="Times New Roman"/>
                <w:sz w:val="32"/>
                <w:szCs w:val="32"/>
              </w:rPr>
              <w:t>Чэнь Шижо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(иностр.)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Борисевич Н.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 w:rsidRPr="00E622F9">
              <w:rPr>
                <w:rFonts w:ascii="Times New Roman" w:hAnsi="Times New Roman"/>
                <w:sz w:val="32"/>
                <w:szCs w:val="32"/>
              </w:rPr>
              <w:t xml:space="preserve">Чой Ок Хи </w:t>
            </w:r>
            <w:r>
              <w:rPr>
                <w:rFonts w:ascii="Times New Roman" w:hAnsi="Times New Roman"/>
                <w:sz w:val="28"/>
                <w:szCs w:val="28"/>
              </w:rPr>
              <w:t>(иностр.)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Павлюк-Павлюченко В.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 w:rsidRPr="00E622F9">
              <w:rPr>
                <w:rFonts w:ascii="Times New Roman" w:hAnsi="Times New Roman"/>
                <w:sz w:val="32"/>
                <w:szCs w:val="32"/>
              </w:rPr>
              <w:t>Син Чжи Ён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(иностр.)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Головушкин М.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 w:rsidRPr="00E622F9">
              <w:rPr>
                <w:rFonts w:ascii="Times New Roman" w:hAnsi="Times New Roman"/>
                <w:sz w:val="32"/>
                <w:szCs w:val="32"/>
              </w:rPr>
              <w:t>Чай Вэй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(иностр.)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D55E44" w:rsidRDefault="00D04B1A" w:rsidP="00567C6A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 w:rsidRPr="00D55E44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1343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18.30</w:t>
            </w:r>
          </w:p>
        </w:tc>
        <w:tc>
          <w:tcPr>
            <w:tcW w:w="3362" w:type="dxa"/>
          </w:tcPr>
          <w:p w:rsidR="00D04B1A" w:rsidRPr="00E622F9" w:rsidRDefault="00D04B1A" w:rsidP="006608BC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 w:rsidRPr="00E622F9">
              <w:rPr>
                <w:rFonts w:ascii="Times New Roman" w:hAnsi="Times New Roman"/>
                <w:sz w:val="32"/>
                <w:szCs w:val="32"/>
              </w:rPr>
              <w:t>Остриков А.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3" w:type="dxa"/>
          </w:tcPr>
          <w:p w:rsidR="00D04B1A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E622F9" w:rsidRDefault="00D04B1A" w:rsidP="006608BC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 w:rsidRPr="00E622F9">
              <w:rPr>
                <w:rFonts w:ascii="Times New Roman" w:hAnsi="Times New Roman"/>
                <w:sz w:val="32"/>
                <w:szCs w:val="32"/>
              </w:rPr>
              <w:t>Шушпанов А.</w:t>
            </w:r>
          </w:p>
        </w:tc>
      </w:tr>
      <w:tr w:rsidR="00D04B1A" w:rsidRPr="00D55E44" w:rsidTr="00D55E44">
        <w:tc>
          <w:tcPr>
            <w:tcW w:w="1188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8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4B1A" w:rsidRPr="00D55E44" w:rsidRDefault="00D04B1A" w:rsidP="00D55E44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3" w:type="dxa"/>
          </w:tcPr>
          <w:p w:rsidR="00D04B1A" w:rsidRDefault="00D04B1A" w:rsidP="00D55E44">
            <w:pPr>
              <w:pStyle w:val="ListParagraph"/>
              <w:spacing w:after="0" w:line="240" w:lineRule="auto"/>
              <w:ind w:left="72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2" w:type="dxa"/>
          </w:tcPr>
          <w:p w:rsidR="00D04B1A" w:rsidRPr="00E622F9" w:rsidRDefault="00D04B1A" w:rsidP="006608BC">
            <w:pPr>
              <w:pStyle w:val="ListParagraph"/>
              <w:spacing w:after="0" w:line="240" w:lineRule="auto"/>
              <w:ind w:left="169"/>
              <w:rPr>
                <w:rFonts w:ascii="Times New Roman" w:hAnsi="Times New Roman"/>
                <w:sz w:val="32"/>
                <w:szCs w:val="32"/>
              </w:rPr>
            </w:pPr>
            <w:r w:rsidRPr="00E622F9">
              <w:rPr>
                <w:rFonts w:ascii="Times New Roman" w:hAnsi="Times New Roman"/>
                <w:sz w:val="32"/>
                <w:szCs w:val="32"/>
              </w:rPr>
              <w:t>Трунов Д.</w:t>
            </w:r>
          </w:p>
        </w:tc>
      </w:tr>
    </w:tbl>
    <w:p w:rsidR="00D04B1A" w:rsidRDefault="00D04B1A" w:rsidP="00333E11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04B1A" w:rsidRDefault="00D04B1A" w:rsidP="00333E11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04B1A" w:rsidRDefault="00D04B1A" w:rsidP="00333E11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себе иметь:</w:t>
      </w:r>
    </w:p>
    <w:p w:rsidR="00D04B1A" w:rsidRDefault="00D04B1A" w:rsidP="00333E11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выпускную квалификационную работу с рецензией;</w:t>
      </w:r>
    </w:p>
    <w:p w:rsidR="00D04B1A" w:rsidRDefault="00D04B1A" w:rsidP="00333E11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выпускную квалификационную работу по программе «Преподаватель высшей школы» (если таковая выносится на защиту).</w:t>
      </w:r>
    </w:p>
    <w:sectPr w:rsidR="00D04B1A" w:rsidSect="00E622F9">
      <w:pgSz w:w="11906" w:h="16838"/>
      <w:pgMar w:top="1258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028"/>
    <w:multiLevelType w:val="hybridMultilevel"/>
    <w:tmpl w:val="27565A6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22165F3C"/>
    <w:multiLevelType w:val="hybridMultilevel"/>
    <w:tmpl w:val="CC2E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4C3786"/>
    <w:multiLevelType w:val="hybridMultilevel"/>
    <w:tmpl w:val="7B4A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710A16"/>
    <w:multiLevelType w:val="hybridMultilevel"/>
    <w:tmpl w:val="8F46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C078C"/>
    <w:multiLevelType w:val="hybridMultilevel"/>
    <w:tmpl w:val="A920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A52BE9"/>
    <w:multiLevelType w:val="hybridMultilevel"/>
    <w:tmpl w:val="64442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D86089"/>
    <w:multiLevelType w:val="hybridMultilevel"/>
    <w:tmpl w:val="70B4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261B2E"/>
    <w:multiLevelType w:val="hybridMultilevel"/>
    <w:tmpl w:val="B9021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3F7111"/>
    <w:multiLevelType w:val="hybridMultilevel"/>
    <w:tmpl w:val="E29E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AD4"/>
    <w:rsid w:val="000067B5"/>
    <w:rsid w:val="000C657D"/>
    <w:rsid w:val="00123F64"/>
    <w:rsid w:val="002115AA"/>
    <w:rsid w:val="00333E11"/>
    <w:rsid w:val="004635F7"/>
    <w:rsid w:val="004E5DA5"/>
    <w:rsid w:val="00540376"/>
    <w:rsid w:val="00552AE5"/>
    <w:rsid w:val="00557DF3"/>
    <w:rsid w:val="00567C6A"/>
    <w:rsid w:val="005E544A"/>
    <w:rsid w:val="006608BC"/>
    <w:rsid w:val="00785007"/>
    <w:rsid w:val="00786D6D"/>
    <w:rsid w:val="007A106F"/>
    <w:rsid w:val="00807B07"/>
    <w:rsid w:val="008A0F52"/>
    <w:rsid w:val="008C5B83"/>
    <w:rsid w:val="009A3AD4"/>
    <w:rsid w:val="00A2275C"/>
    <w:rsid w:val="00AE38CD"/>
    <w:rsid w:val="00C843E3"/>
    <w:rsid w:val="00D04B1A"/>
    <w:rsid w:val="00D55E44"/>
    <w:rsid w:val="00DB4E38"/>
    <w:rsid w:val="00E622F9"/>
    <w:rsid w:val="00ED5EE9"/>
    <w:rsid w:val="00F45CA9"/>
    <w:rsid w:val="00FB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3A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3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ОТВЕТА  НА  ГИА  18  июня</dc:title>
  <dc:subject/>
  <dc:creator>NASONOVA</dc:creator>
  <cp:keywords/>
  <dc:description/>
  <cp:lastModifiedBy>RENEVA</cp:lastModifiedBy>
  <cp:revision>2</cp:revision>
  <dcterms:created xsi:type="dcterms:W3CDTF">2014-06-23T10:05:00Z</dcterms:created>
  <dcterms:modified xsi:type="dcterms:W3CDTF">2014-06-23T10:05:00Z</dcterms:modified>
</cp:coreProperties>
</file>